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D05" w:rsidRPr="00924D05" w:rsidRDefault="00924D05" w:rsidP="00924D05">
      <w:pPr>
        <w:spacing w:before="1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D05">
        <w:rPr>
          <w:rFonts w:ascii="Times New Roman" w:hAnsi="Times New Roman" w:cs="Times New Roman"/>
          <w:b/>
          <w:sz w:val="28"/>
          <w:szCs w:val="28"/>
        </w:rPr>
        <w:t>Контрольная работа по курсу ФОЭ</w:t>
      </w:r>
    </w:p>
    <w:p w:rsidR="00924D05" w:rsidRPr="00924D05" w:rsidRDefault="00924D05" w:rsidP="00924D05">
      <w:pPr>
        <w:spacing w:before="1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D05">
        <w:rPr>
          <w:rFonts w:ascii="Times New Roman" w:hAnsi="Times New Roman" w:cs="Times New Roman"/>
          <w:b/>
          <w:sz w:val="28"/>
          <w:szCs w:val="28"/>
        </w:rPr>
        <w:t>«Определение параметров и выбор полупроводниковых диодов»</w:t>
      </w:r>
    </w:p>
    <w:p w:rsidR="00924D05" w:rsidRPr="00924D05" w:rsidRDefault="00924D05" w:rsidP="00924D05">
      <w:pPr>
        <w:spacing w:before="1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924D05">
        <w:rPr>
          <w:rFonts w:ascii="Times New Roman" w:hAnsi="Times New Roman" w:cs="Times New Roman"/>
          <w:b/>
          <w:sz w:val="28"/>
          <w:szCs w:val="28"/>
        </w:rPr>
        <w:t>1</w:t>
      </w:r>
      <w:r w:rsidRPr="00924D05">
        <w:rPr>
          <w:rFonts w:ascii="Times New Roman" w:hAnsi="Times New Roman" w:cs="Times New Roman"/>
          <w:sz w:val="28"/>
          <w:szCs w:val="28"/>
        </w:rPr>
        <w:t>.</w:t>
      </w:r>
      <w:r w:rsidRPr="00924D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b/>
          <w:sz w:val="28"/>
          <w:szCs w:val="28"/>
        </w:rPr>
        <w:t>Цель работы</w:t>
      </w:r>
    </w:p>
    <w:p w:rsidR="00924D05" w:rsidRPr="00924D05" w:rsidRDefault="00924D05" w:rsidP="00924D05">
      <w:pPr>
        <w:widowControl w:val="0"/>
        <w:numPr>
          <w:ilvl w:val="0"/>
          <w:numId w:val="2"/>
        </w:numPr>
        <w:tabs>
          <w:tab w:val="left" w:pos="1486"/>
        </w:tabs>
        <w:autoSpaceDE w:val="0"/>
        <w:autoSpaceDN w:val="0"/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24D05">
        <w:rPr>
          <w:rFonts w:ascii="Times New Roman" w:eastAsia="Times New Roman" w:hAnsi="Times New Roman" w:cs="Times New Roman"/>
          <w:sz w:val="28"/>
          <w:szCs w:val="28"/>
        </w:rPr>
        <w:t>Научиться рассчитывать параметры диодов.</w:t>
      </w:r>
    </w:p>
    <w:p w:rsidR="00924D05" w:rsidRPr="00924D05" w:rsidRDefault="00924D05" w:rsidP="00924D05">
      <w:pPr>
        <w:widowControl w:val="0"/>
        <w:numPr>
          <w:ilvl w:val="0"/>
          <w:numId w:val="2"/>
        </w:numPr>
        <w:tabs>
          <w:tab w:val="left" w:pos="1529"/>
        </w:tabs>
        <w:autoSpaceDE w:val="0"/>
        <w:autoSpaceDN w:val="0"/>
        <w:spacing w:before="1"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24D05">
        <w:rPr>
          <w:rFonts w:ascii="Times New Roman" w:eastAsia="Times New Roman" w:hAnsi="Times New Roman" w:cs="Times New Roman"/>
          <w:sz w:val="28"/>
          <w:szCs w:val="28"/>
        </w:rPr>
        <w:t>Научиться</w:t>
      </w:r>
      <w:r w:rsidRPr="00924D0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24D05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924D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24D05">
        <w:rPr>
          <w:rFonts w:ascii="Times New Roman" w:eastAsia="Times New Roman" w:hAnsi="Times New Roman" w:cs="Times New Roman"/>
          <w:sz w:val="28"/>
          <w:szCs w:val="28"/>
        </w:rPr>
        <w:t>справочной</w:t>
      </w:r>
      <w:r w:rsidRPr="00924D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24D05">
        <w:rPr>
          <w:rFonts w:ascii="Times New Roman" w:eastAsia="Times New Roman" w:hAnsi="Times New Roman" w:cs="Times New Roman"/>
          <w:sz w:val="28"/>
          <w:szCs w:val="28"/>
        </w:rPr>
        <w:t>литературой</w:t>
      </w:r>
      <w:r w:rsidRPr="00924D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24D05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24D0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24D05">
        <w:rPr>
          <w:rFonts w:ascii="Times New Roman" w:eastAsia="Times New Roman" w:hAnsi="Times New Roman" w:cs="Times New Roman"/>
          <w:sz w:val="28"/>
          <w:szCs w:val="28"/>
        </w:rPr>
        <w:t>полупроводниковым</w:t>
      </w:r>
      <w:r w:rsidRPr="00924D05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924D05">
        <w:rPr>
          <w:rFonts w:ascii="Times New Roman" w:eastAsia="Times New Roman" w:hAnsi="Times New Roman" w:cs="Times New Roman"/>
          <w:sz w:val="28"/>
          <w:szCs w:val="28"/>
        </w:rPr>
        <w:t>диодам.</w:t>
      </w:r>
    </w:p>
    <w:p w:rsidR="00924D05" w:rsidRPr="00924D05" w:rsidRDefault="00924D05" w:rsidP="00924D05">
      <w:pPr>
        <w:widowControl w:val="0"/>
        <w:numPr>
          <w:ilvl w:val="0"/>
          <w:numId w:val="2"/>
        </w:numPr>
        <w:tabs>
          <w:tab w:val="left" w:pos="1486"/>
        </w:tabs>
        <w:autoSpaceDE w:val="0"/>
        <w:autoSpaceDN w:val="0"/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</w:rPr>
      </w:pPr>
      <w:r w:rsidRPr="00924D05">
        <w:rPr>
          <w:rFonts w:ascii="Times New Roman" w:eastAsia="Times New Roman" w:hAnsi="Times New Roman" w:cs="Times New Roman"/>
          <w:sz w:val="28"/>
          <w:szCs w:val="28"/>
        </w:rPr>
        <w:t xml:space="preserve">Научиться производить </w:t>
      </w:r>
      <w:r w:rsidRPr="00924D05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24D05">
        <w:rPr>
          <w:rFonts w:ascii="Times New Roman" w:eastAsia="Times New Roman" w:hAnsi="Times New Roman" w:cs="Times New Roman"/>
          <w:sz w:val="28"/>
          <w:szCs w:val="28"/>
        </w:rPr>
        <w:t>выбор</w:t>
      </w:r>
      <w:r w:rsidRPr="00924D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24D05">
        <w:rPr>
          <w:rFonts w:ascii="Times New Roman" w:eastAsia="Times New Roman" w:hAnsi="Times New Roman" w:cs="Times New Roman"/>
          <w:sz w:val="28"/>
          <w:szCs w:val="28"/>
        </w:rPr>
        <w:t>диодов</w:t>
      </w:r>
      <w:r w:rsidRPr="00924D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24D05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924D05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24D05">
        <w:rPr>
          <w:rFonts w:ascii="Times New Roman" w:eastAsia="Times New Roman" w:hAnsi="Times New Roman" w:cs="Times New Roman"/>
          <w:sz w:val="28"/>
          <w:szCs w:val="28"/>
        </w:rPr>
        <w:t>конкретных</w:t>
      </w:r>
      <w:r w:rsidRPr="00924D0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24D05">
        <w:rPr>
          <w:rFonts w:ascii="Times New Roman" w:eastAsia="Times New Roman" w:hAnsi="Times New Roman" w:cs="Times New Roman"/>
          <w:sz w:val="28"/>
          <w:szCs w:val="28"/>
        </w:rPr>
        <w:t>радиоэлектронных устройств.</w:t>
      </w:r>
    </w:p>
    <w:p w:rsidR="00924D05" w:rsidRPr="00514F61" w:rsidRDefault="00924D05" w:rsidP="00514F61">
      <w:pPr>
        <w:pStyle w:val="a5"/>
        <w:widowControl w:val="0"/>
        <w:numPr>
          <w:ilvl w:val="0"/>
          <w:numId w:val="3"/>
        </w:numPr>
        <w:tabs>
          <w:tab w:val="left" w:pos="1486"/>
        </w:tabs>
        <w:autoSpaceDE w:val="0"/>
        <w:autoSpaceDN w:val="0"/>
        <w:spacing w:before="265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4F61">
        <w:rPr>
          <w:rFonts w:ascii="Times New Roman" w:eastAsia="Times New Roman" w:hAnsi="Times New Roman" w:cs="Times New Roman"/>
          <w:b/>
          <w:sz w:val="28"/>
          <w:szCs w:val="28"/>
        </w:rPr>
        <w:t>Подготовка</w:t>
      </w:r>
      <w:r w:rsidRPr="00514F61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514F61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Pr="00514F61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514F61">
        <w:rPr>
          <w:rFonts w:ascii="Times New Roman" w:eastAsia="Times New Roman" w:hAnsi="Times New Roman" w:cs="Times New Roman"/>
          <w:b/>
          <w:sz w:val="28"/>
          <w:szCs w:val="28"/>
        </w:rPr>
        <w:t>работе</w:t>
      </w:r>
    </w:p>
    <w:p w:rsidR="00924D05" w:rsidRPr="00924D05" w:rsidRDefault="00924D05" w:rsidP="00924D0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4D05" w:rsidRPr="00924D05" w:rsidRDefault="00924D05" w:rsidP="00514F61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924D05">
        <w:rPr>
          <w:rFonts w:ascii="Times New Roman" w:hAnsi="Times New Roman" w:cs="Times New Roman"/>
          <w:sz w:val="28"/>
          <w:szCs w:val="28"/>
        </w:rPr>
        <w:t>При</w:t>
      </w:r>
      <w:r w:rsidRPr="00924D05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подготовке</w:t>
      </w:r>
      <w:r w:rsidRPr="00924D05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к</w:t>
      </w:r>
      <w:r w:rsidRPr="00924D05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работе</w:t>
      </w:r>
      <w:r w:rsidRPr="00924D05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необходим</w:t>
      </w:r>
      <w:r w:rsidRPr="00924D05">
        <w:rPr>
          <w:rFonts w:ascii="Times New Roman" w:hAnsi="Times New Roman" w:cs="Times New Roman"/>
          <w:spacing w:val="47"/>
          <w:sz w:val="28"/>
          <w:szCs w:val="28"/>
        </w:rPr>
        <w:t>о</w:t>
      </w:r>
      <w:r w:rsidRPr="00924D05">
        <w:rPr>
          <w:rFonts w:ascii="Times New Roman" w:hAnsi="Times New Roman" w:cs="Times New Roman"/>
          <w:sz w:val="28"/>
          <w:szCs w:val="28"/>
        </w:rPr>
        <w:t xml:space="preserve"> изучить</w:t>
      </w:r>
      <w:r w:rsidRPr="00924D05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следующие</w:t>
      </w:r>
      <w:r w:rsidRPr="00924D05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вопросы</w:t>
      </w:r>
      <w:r w:rsidRPr="00924D05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курса</w:t>
      </w:r>
      <w:r w:rsidRPr="00924D05">
        <w:rPr>
          <w:rFonts w:ascii="Times New Roman" w:hAnsi="Times New Roman" w:cs="Times New Roman"/>
          <w:spacing w:val="47"/>
          <w:sz w:val="28"/>
          <w:szCs w:val="28"/>
        </w:rPr>
        <w:t>:</w:t>
      </w:r>
    </w:p>
    <w:p w:rsidR="00924D05" w:rsidRPr="00924D05" w:rsidRDefault="00924D05" w:rsidP="00514F61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924D05">
        <w:rPr>
          <w:rFonts w:ascii="Times New Roman" w:hAnsi="Times New Roman" w:cs="Times New Roman"/>
          <w:sz w:val="28"/>
          <w:szCs w:val="28"/>
        </w:rPr>
        <w:t>– Электрические</w:t>
      </w:r>
      <w:r w:rsidRPr="00924D05">
        <w:rPr>
          <w:rFonts w:ascii="Times New Roman" w:hAnsi="Times New Roman" w:cs="Times New Roman"/>
          <w:sz w:val="28"/>
          <w:szCs w:val="28"/>
        </w:rPr>
        <w:tab/>
        <w:t>свойства</w:t>
      </w:r>
      <w:r w:rsidRPr="00924D05">
        <w:rPr>
          <w:rFonts w:ascii="Times New Roman" w:hAnsi="Times New Roman" w:cs="Times New Roman"/>
          <w:sz w:val="28"/>
          <w:szCs w:val="28"/>
        </w:rPr>
        <w:tab/>
        <w:t>полупроводников.</w:t>
      </w:r>
      <w:r w:rsidRPr="00924D05">
        <w:rPr>
          <w:rFonts w:ascii="Times New Roman" w:hAnsi="Times New Roman" w:cs="Times New Roman"/>
          <w:sz w:val="28"/>
          <w:szCs w:val="28"/>
        </w:rPr>
        <w:tab/>
      </w:r>
    </w:p>
    <w:p w:rsidR="00924D05" w:rsidRPr="00924D05" w:rsidRDefault="00924D05" w:rsidP="00514F61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924D05">
        <w:rPr>
          <w:rFonts w:ascii="Times New Roman" w:hAnsi="Times New Roman" w:cs="Times New Roman"/>
          <w:sz w:val="28"/>
          <w:szCs w:val="28"/>
        </w:rPr>
        <w:t>– Собственные</w:t>
      </w:r>
      <w:r w:rsidRPr="00924D05">
        <w:rPr>
          <w:rFonts w:ascii="Times New Roman" w:hAnsi="Times New Roman" w:cs="Times New Roman"/>
          <w:sz w:val="28"/>
          <w:szCs w:val="28"/>
        </w:rPr>
        <w:tab/>
        <w:t xml:space="preserve"> и</w:t>
      </w:r>
      <w:r w:rsidRPr="00924D05">
        <w:rPr>
          <w:rFonts w:ascii="Times New Roman" w:hAnsi="Times New Roman" w:cs="Times New Roman"/>
          <w:sz w:val="28"/>
          <w:szCs w:val="28"/>
        </w:rPr>
        <w:tab/>
      </w:r>
      <w:r w:rsidRPr="00924D05">
        <w:rPr>
          <w:rFonts w:ascii="Times New Roman" w:hAnsi="Times New Roman" w:cs="Times New Roman"/>
          <w:spacing w:val="-1"/>
          <w:sz w:val="28"/>
          <w:szCs w:val="28"/>
        </w:rPr>
        <w:t xml:space="preserve">примесные  </w:t>
      </w:r>
      <w:r w:rsidRPr="00924D0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полупроводники.</w:t>
      </w:r>
    </w:p>
    <w:p w:rsidR="00924D05" w:rsidRPr="00924D05" w:rsidRDefault="00924D05" w:rsidP="00514F61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924D05">
        <w:rPr>
          <w:rFonts w:ascii="Times New Roman" w:hAnsi="Times New Roman" w:cs="Times New Roman"/>
          <w:sz w:val="28"/>
          <w:szCs w:val="28"/>
        </w:rPr>
        <w:t>– Электронно-дырочный</w:t>
      </w:r>
      <w:r w:rsidRPr="00924D05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переход,</w:t>
      </w:r>
      <w:r w:rsidRPr="00924D05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его</w:t>
      </w:r>
      <w:r w:rsidRPr="00924D05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характеристики</w:t>
      </w:r>
      <w:r w:rsidRPr="00924D05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и</w:t>
      </w:r>
      <w:r w:rsidRPr="00924D05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параметры.</w:t>
      </w:r>
      <w:r w:rsidRPr="00924D05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Прямое</w:t>
      </w:r>
      <w:r w:rsidRPr="00924D05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и</w:t>
      </w:r>
      <w:r w:rsidRPr="00924D0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обратное</w:t>
      </w:r>
      <w:r w:rsidRPr="00924D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включение</w:t>
      </w:r>
      <w:r w:rsidRPr="00924D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p-n перехода.</w:t>
      </w:r>
    </w:p>
    <w:p w:rsidR="00924D05" w:rsidRPr="00924D05" w:rsidRDefault="00924D05" w:rsidP="00514F61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924D05">
        <w:rPr>
          <w:rFonts w:ascii="Times New Roman" w:hAnsi="Times New Roman" w:cs="Times New Roman"/>
          <w:sz w:val="28"/>
          <w:szCs w:val="28"/>
        </w:rPr>
        <w:t>– Вольтамперные</w:t>
      </w:r>
      <w:r w:rsidRPr="00924D0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характеристики</w:t>
      </w:r>
      <w:r w:rsidRPr="00924D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и</w:t>
      </w:r>
      <w:r w:rsidRPr="00924D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параметры</w:t>
      </w:r>
      <w:r w:rsidRPr="00924D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полупроводниковых диодов.</w:t>
      </w:r>
    </w:p>
    <w:p w:rsidR="00924D05" w:rsidRPr="00924D05" w:rsidRDefault="00924D05" w:rsidP="00514F61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924D05">
        <w:rPr>
          <w:rFonts w:ascii="Times New Roman" w:hAnsi="Times New Roman" w:cs="Times New Roman"/>
          <w:sz w:val="28"/>
          <w:szCs w:val="28"/>
        </w:rPr>
        <w:t>– Влияние</w:t>
      </w:r>
      <w:r w:rsidRPr="00924D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температуры</w:t>
      </w:r>
      <w:r w:rsidRPr="00924D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на</w:t>
      </w:r>
      <w:r w:rsidRPr="00924D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характеристики</w:t>
      </w:r>
      <w:r w:rsidRPr="00924D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и</w:t>
      </w:r>
      <w:r w:rsidRPr="00924D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параметры</w:t>
      </w:r>
      <w:r w:rsidRPr="00924D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диодов.</w:t>
      </w:r>
    </w:p>
    <w:p w:rsidR="00924D05" w:rsidRPr="00924D05" w:rsidRDefault="00924D05" w:rsidP="00514F61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924D05">
        <w:rPr>
          <w:rFonts w:ascii="Times New Roman" w:hAnsi="Times New Roman" w:cs="Times New Roman"/>
          <w:sz w:val="28"/>
          <w:szCs w:val="28"/>
        </w:rPr>
        <w:t>– Типы</w:t>
      </w:r>
      <w:r w:rsidRPr="00924D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полупроводниковых</w:t>
      </w:r>
      <w:r w:rsidRPr="00924D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диодов,</w:t>
      </w:r>
      <w:r w:rsidRPr="00924D0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их</w:t>
      </w:r>
      <w:r w:rsidRPr="00924D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особенности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, параметры и </w:t>
      </w:r>
      <w:r w:rsidRPr="00924D05">
        <w:rPr>
          <w:rFonts w:ascii="Times New Roman" w:hAnsi="Times New Roman" w:cs="Times New Roman"/>
          <w:sz w:val="28"/>
          <w:szCs w:val="28"/>
        </w:rPr>
        <w:t>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24D05">
        <w:rPr>
          <w:rFonts w:ascii="Times New Roman" w:hAnsi="Times New Roman" w:cs="Times New Roman"/>
          <w:sz w:val="28"/>
          <w:szCs w:val="28"/>
        </w:rPr>
        <w:t>Применение.</w:t>
      </w:r>
    </w:p>
    <w:p w:rsidR="00924D05" w:rsidRPr="00924D05" w:rsidRDefault="00924D05" w:rsidP="00514F61">
      <w:pPr>
        <w:pStyle w:val="a5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24D05">
        <w:rPr>
          <w:rFonts w:ascii="Times New Roman" w:eastAsia="Times New Roman" w:hAnsi="Times New Roman" w:cs="Times New Roman"/>
          <w:b/>
          <w:sz w:val="28"/>
          <w:szCs w:val="28"/>
        </w:rPr>
        <w:t>Содержание задач контрольной работы</w:t>
      </w:r>
    </w:p>
    <w:p w:rsidR="00924D05" w:rsidRPr="00924D05" w:rsidRDefault="00924D05" w:rsidP="00924D05">
      <w:pPr>
        <w:widowControl w:val="0"/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24D05" w:rsidRPr="00924D05" w:rsidRDefault="00924D05" w:rsidP="00924D0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24D05">
        <w:rPr>
          <w:rFonts w:ascii="Times New Roman" w:hAnsi="Times New Roman" w:cs="Times New Roman"/>
          <w:sz w:val="28"/>
          <w:szCs w:val="28"/>
        </w:rPr>
        <w:t>Исходные данные выбираются из Приложения</w:t>
      </w:r>
      <w:proofErr w:type="gramStart"/>
      <w:r w:rsidRPr="00924D05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924D05">
        <w:rPr>
          <w:rFonts w:ascii="Times New Roman" w:hAnsi="Times New Roman" w:cs="Times New Roman"/>
          <w:sz w:val="28"/>
          <w:szCs w:val="28"/>
        </w:rPr>
        <w:t xml:space="preserve"> в соответствии с вариантом. Вольтамперные характеристики (ВАХ) диодов выбираются из П</w:t>
      </w:r>
      <w:r>
        <w:rPr>
          <w:rFonts w:ascii="Times New Roman" w:hAnsi="Times New Roman" w:cs="Times New Roman"/>
          <w:sz w:val="28"/>
          <w:szCs w:val="28"/>
        </w:rPr>
        <w:t>риложения Б.</w:t>
      </w:r>
    </w:p>
    <w:p w:rsidR="00924D05" w:rsidRPr="00924D05" w:rsidRDefault="00924D05" w:rsidP="00924D05">
      <w:pPr>
        <w:tabs>
          <w:tab w:val="left" w:pos="832"/>
          <w:tab w:val="left" w:pos="833"/>
        </w:tabs>
        <w:spacing w:before="9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924D05">
        <w:rPr>
          <w:rFonts w:ascii="Times New Roman" w:hAnsi="Times New Roman" w:cs="Times New Roman"/>
          <w:b/>
          <w:sz w:val="28"/>
          <w:szCs w:val="28"/>
        </w:rPr>
        <w:t>Зада</w:t>
      </w:r>
      <w:r w:rsidR="006F5718">
        <w:rPr>
          <w:rFonts w:ascii="Times New Roman" w:hAnsi="Times New Roman" w:cs="Times New Roman"/>
          <w:b/>
          <w:sz w:val="28"/>
          <w:szCs w:val="28"/>
        </w:rPr>
        <w:t>ние</w:t>
      </w:r>
      <w:r w:rsidRPr="00924D05"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924D05" w:rsidRDefault="00924D05" w:rsidP="00924D05">
      <w:pPr>
        <w:tabs>
          <w:tab w:val="left" w:pos="832"/>
          <w:tab w:val="left" w:pos="833"/>
        </w:tabs>
        <w:spacing w:before="9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4D05">
        <w:rPr>
          <w:rFonts w:ascii="Times New Roman" w:hAnsi="Times New Roman" w:cs="Times New Roman"/>
          <w:sz w:val="28"/>
          <w:szCs w:val="28"/>
        </w:rPr>
        <w:t>Цепь</w:t>
      </w:r>
      <w:r w:rsidRPr="00924D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состоит</w:t>
      </w:r>
      <w:r w:rsidRPr="00924D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из</w:t>
      </w:r>
      <w:r w:rsidRPr="00924D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последовательно</w:t>
      </w:r>
      <w:r w:rsidRPr="00924D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включенного</w:t>
      </w:r>
      <w:r w:rsidRPr="00924D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диода</w:t>
      </w:r>
      <w:r w:rsidRPr="00924D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  <w:lang w:val="en-US"/>
        </w:rPr>
        <w:t>VD</w:t>
      </w:r>
      <w:r w:rsidRPr="00924D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и</w:t>
      </w:r>
      <w:r w:rsidRPr="00924D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 xml:space="preserve">резистора </w:t>
      </w:r>
      <w:r w:rsidRPr="00924D05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924D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(рис</w:t>
      </w:r>
      <w:r w:rsidRPr="00924D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1).</w:t>
      </w:r>
      <w:r w:rsidR="00514F61" w:rsidRPr="00514F61">
        <w:rPr>
          <w:rFonts w:ascii="Times New Roman" w:hAnsi="Times New Roman" w:cs="Times New Roman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 xml:space="preserve">На ВАХ диода (Приложение Б) построить </w:t>
      </w:r>
      <w:proofErr w:type="gramStart"/>
      <w:r w:rsidRPr="00924D05">
        <w:rPr>
          <w:rFonts w:ascii="Times New Roman" w:hAnsi="Times New Roman" w:cs="Times New Roman"/>
          <w:sz w:val="28"/>
          <w:szCs w:val="28"/>
        </w:rPr>
        <w:t>нагрузочную</w:t>
      </w:r>
      <w:proofErr w:type="gramEnd"/>
      <w:r w:rsidRPr="00924D05">
        <w:rPr>
          <w:rFonts w:ascii="Times New Roman" w:hAnsi="Times New Roman" w:cs="Times New Roman"/>
          <w:sz w:val="28"/>
          <w:szCs w:val="28"/>
        </w:rPr>
        <w:t xml:space="preserve"> прямую при </w:t>
      </w:r>
      <w:r w:rsidR="00514F61">
        <w:rPr>
          <w:rFonts w:ascii="Times New Roman" w:hAnsi="Times New Roman" w:cs="Times New Roman"/>
          <w:sz w:val="28"/>
          <w:szCs w:val="28"/>
        </w:rPr>
        <w:t xml:space="preserve">заданном </w:t>
      </w:r>
      <w:r w:rsidRPr="00924D0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924D05">
        <w:rPr>
          <w:rFonts w:ascii="Times New Roman" w:hAnsi="Times New Roman" w:cs="Times New Roman"/>
          <w:sz w:val="28"/>
          <w:szCs w:val="28"/>
        </w:rPr>
        <w:t>. Определить ток, падение</w:t>
      </w:r>
      <w:r w:rsidRPr="00924D05">
        <w:rPr>
          <w:rFonts w:ascii="Times New Roman" w:hAnsi="Times New Roman" w:cs="Times New Roman"/>
          <w:spacing w:val="-58"/>
          <w:sz w:val="28"/>
          <w:szCs w:val="28"/>
        </w:rPr>
        <w:t xml:space="preserve">    </w:t>
      </w:r>
      <w:r w:rsidRPr="00924D05">
        <w:rPr>
          <w:rFonts w:ascii="Times New Roman" w:hAnsi="Times New Roman" w:cs="Times New Roman"/>
          <w:sz w:val="28"/>
          <w:szCs w:val="28"/>
        </w:rPr>
        <w:t>напряжения</w:t>
      </w:r>
      <w:r w:rsidRPr="00924D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на</w:t>
      </w:r>
      <w:r w:rsidRPr="00924D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диоде</w:t>
      </w:r>
      <w:r w:rsidRPr="00924D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и</w:t>
      </w:r>
      <w:r w:rsidRPr="00924D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на</w:t>
      </w:r>
      <w:r w:rsidRPr="00924D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нагрузке</w:t>
      </w:r>
      <w:r w:rsidRPr="00924D05">
        <w:rPr>
          <w:rFonts w:ascii="Times New Roman" w:hAnsi="Times New Roman" w:cs="Times New Roman"/>
          <w:spacing w:val="-1"/>
          <w:sz w:val="28"/>
          <w:szCs w:val="28"/>
        </w:rPr>
        <w:t xml:space="preserve"> при</w:t>
      </w:r>
      <w:proofErr w:type="gramStart"/>
      <w:r w:rsidRPr="00924D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924D0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=</w:t>
      </w:r>
      <w:r w:rsidRPr="00924D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20</w:t>
      </w:r>
      <w:r w:rsidRPr="00924D05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="00514F61">
        <w:rPr>
          <w:rFonts w:ascii="Times New Roman" w:hAnsi="Times New Roman" w:cs="Times New Roman"/>
          <w:sz w:val="28"/>
          <w:szCs w:val="28"/>
        </w:rPr>
        <w:t>С.</w:t>
      </w:r>
    </w:p>
    <w:p w:rsidR="00924D05" w:rsidRPr="00924D05" w:rsidRDefault="00924D05" w:rsidP="00924D05">
      <w:pPr>
        <w:tabs>
          <w:tab w:val="left" w:pos="832"/>
          <w:tab w:val="left" w:pos="833"/>
        </w:tabs>
        <w:spacing w:before="9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24D0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EB0876" wp14:editId="53B048C5">
            <wp:extent cx="1210945" cy="1033145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D05" w:rsidRPr="00924D05" w:rsidRDefault="00924D05" w:rsidP="00924D05">
      <w:pPr>
        <w:tabs>
          <w:tab w:val="left" w:pos="832"/>
          <w:tab w:val="left" w:pos="833"/>
        </w:tabs>
        <w:spacing w:before="9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24D05">
        <w:rPr>
          <w:rFonts w:ascii="Times New Roman" w:hAnsi="Times New Roman" w:cs="Times New Roman"/>
          <w:sz w:val="28"/>
          <w:szCs w:val="28"/>
        </w:rPr>
        <w:t>Рисунок 1– Однополупериодный выпрямитель</w:t>
      </w:r>
    </w:p>
    <w:p w:rsidR="00924D05" w:rsidRPr="00924D05" w:rsidRDefault="00924D05" w:rsidP="00924D05">
      <w:pPr>
        <w:tabs>
          <w:tab w:val="left" w:pos="832"/>
          <w:tab w:val="left" w:pos="833"/>
        </w:tabs>
        <w:spacing w:before="2" w:line="237" w:lineRule="auto"/>
        <w:ind w:right="16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D05">
        <w:rPr>
          <w:rFonts w:ascii="Times New Roman" w:hAnsi="Times New Roman" w:cs="Times New Roman"/>
          <w:b/>
          <w:sz w:val="28"/>
          <w:szCs w:val="28"/>
        </w:rPr>
        <w:lastRenderedPageBreak/>
        <w:t>Зада</w:t>
      </w:r>
      <w:r w:rsidR="006F5718">
        <w:rPr>
          <w:rFonts w:ascii="Times New Roman" w:hAnsi="Times New Roman" w:cs="Times New Roman"/>
          <w:b/>
          <w:sz w:val="28"/>
          <w:szCs w:val="28"/>
        </w:rPr>
        <w:t>ние</w:t>
      </w:r>
      <w:r w:rsidRPr="00924D05">
        <w:rPr>
          <w:rFonts w:ascii="Times New Roman" w:hAnsi="Times New Roman" w:cs="Times New Roman"/>
          <w:b/>
          <w:sz w:val="28"/>
          <w:szCs w:val="28"/>
        </w:rPr>
        <w:t xml:space="preserve"> 2 </w:t>
      </w:r>
    </w:p>
    <w:p w:rsidR="00924D05" w:rsidRPr="00924D05" w:rsidRDefault="00924D05" w:rsidP="00924D05">
      <w:pPr>
        <w:tabs>
          <w:tab w:val="left" w:pos="832"/>
          <w:tab w:val="left" w:pos="833"/>
          <w:tab w:val="left" w:pos="9355"/>
        </w:tabs>
        <w:spacing w:before="2" w:line="237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D05">
        <w:rPr>
          <w:rFonts w:ascii="Times New Roman" w:hAnsi="Times New Roman" w:cs="Times New Roman"/>
          <w:sz w:val="28"/>
          <w:szCs w:val="28"/>
        </w:rPr>
        <w:t>Для двух точек (одна в середине прямой  ветви ВАХ (</w:t>
      </w:r>
      <w:r w:rsidR="00514F61">
        <w:rPr>
          <w:rFonts w:ascii="Times New Roman" w:hAnsi="Times New Roman" w:cs="Times New Roman"/>
          <w:sz w:val="28"/>
          <w:szCs w:val="28"/>
        </w:rPr>
        <w:t>Приложение Б</w:t>
      </w:r>
      <w:r w:rsidRPr="00924D05">
        <w:rPr>
          <w:rFonts w:ascii="Times New Roman" w:hAnsi="Times New Roman" w:cs="Times New Roman"/>
          <w:sz w:val="28"/>
          <w:szCs w:val="28"/>
        </w:rPr>
        <w:t>), другая – в середине  обратной</w:t>
      </w:r>
      <w:r w:rsidRPr="00924D05">
        <w:rPr>
          <w:rFonts w:ascii="Times New Roman" w:hAnsi="Times New Roman" w:cs="Times New Roman"/>
          <w:position w:val="2"/>
          <w:sz w:val="28"/>
          <w:szCs w:val="28"/>
        </w:rPr>
        <w:t>) при</w:t>
      </w:r>
      <w:proofErr w:type="gramStart"/>
      <w:r w:rsidRPr="00924D05">
        <w:rPr>
          <w:rFonts w:ascii="Times New Roman" w:hAnsi="Times New Roman" w:cs="Times New Roman"/>
          <w:position w:val="2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924D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=</w:t>
      </w:r>
      <w:r w:rsidRPr="00924D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20</w:t>
      </w:r>
      <w:r w:rsidRPr="00924D05">
        <w:rPr>
          <w:rFonts w:ascii="Times New Roman" w:hAnsi="Times New Roman" w:cs="Times New Roman"/>
          <w:sz w:val="28"/>
          <w:szCs w:val="28"/>
          <w:vertAlign w:val="superscript"/>
        </w:rPr>
        <w:t>°</w:t>
      </w:r>
      <w:r w:rsidR="00514F61">
        <w:rPr>
          <w:rFonts w:ascii="Times New Roman" w:hAnsi="Times New Roman" w:cs="Times New Roman"/>
          <w:sz w:val="28"/>
          <w:szCs w:val="28"/>
        </w:rPr>
        <w:t xml:space="preserve">С  </w:t>
      </w:r>
      <w:r w:rsidRPr="00924D05">
        <w:rPr>
          <w:rFonts w:ascii="Times New Roman" w:hAnsi="Times New Roman" w:cs="Times New Roman"/>
          <w:position w:val="2"/>
          <w:sz w:val="28"/>
          <w:szCs w:val="28"/>
        </w:rPr>
        <w:t xml:space="preserve">определить дифференциальное сопротивление и сопротивление </w:t>
      </w:r>
      <w:r w:rsidRPr="00924D05">
        <w:rPr>
          <w:rFonts w:ascii="Times New Roman" w:hAnsi="Times New Roman" w:cs="Times New Roman"/>
          <w:sz w:val="28"/>
          <w:szCs w:val="28"/>
        </w:rPr>
        <w:t>постоянному</w:t>
      </w:r>
      <w:r w:rsidRPr="00924D05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току. Сравнить сопротивления прямой и обратной ветвей, сделать</w:t>
      </w:r>
      <w:r w:rsidRPr="00924D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выводы.</w:t>
      </w:r>
      <w:r w:rsidRPr="00924D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924D05" w:rsidRPr="00924D05" w:rsidRDefault="00924D05" w:rsidP="00924D05">
      <w:pPr>
        <w:tabs>
          <w:tab w:val="left" w:pos="832"/>
          <w:tab w:val="left" w:pos="833"/>
        </w:tabs>
        <w:spacing w:before="4" w:line="24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D05">
        <w:rPr>
          <w:rFonts w:ascii="Times New Roman" w:hAnsi="Times New Roman" w:cs="Times New Roman"/>
          <w:b/>
          <w:sz w:val="28"/>
          <w:szCs w:val="28"/>
        </w:rPr>
        <w:t>Зада</w:t>
      </w:r>
      <w:r w:rsidR="006F5718">
        <w:rPr>
          <w:rFonts w:ascii="Times New Roman" w:hAnsi="Times New Roman" w:cs="Times New Roman"/>
          <w:b/>
          <w:sz w:val="28"/>
          <w:szCs w:val="28"/>
        </w:rPr>
        <w:t xml:space="preserve">ние </w:t>
      </w:r>
      <w:r w:rsidRPr="00924D05">
        <w:rPr>
          <w:rFonts w:ascii="Times New Roman" w:hAnsi="Times New Roman" w:cs="Times New Roman"/>
          <w:b/>
          <w:sz w:val="28"/>
          <w:szCs w:val="28"/>
        </w:rPr>
        <w:t xml:space="preserve">3 </w:t>
      </w:r>
    </w:p>
    <w:p w:rsidR="00924D05" w:rsidRPr="00924D05" w:rsidRDefault="00924D05" w:rsidP="00924D05">
      <w:pPr>
        <w:tabs>
          <w:tab w:val="left" w:pos="832"/>
          <w:tab w:val="left" w:pos="833"/>
        </w:tabs>
        <w:spacing w:before="4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4D05">
        <w:rPr>
          <w:rFonts w:ascii="Times New Roman" w:hAnsi="Times New Roman" w:cs="Times New Roman"/>
          <w:sz w:val="28"/>
          <w:szCs w:val="28"/>
        </w:rPr>
        <w:t>Для тех же значений тока и напряжения определить дифференциальное сопротивление и</w:t>
      </w:r>
      <w:r w:rsidRPr="00924D05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сопротивление постоянному току диода при повышенной температуре. Сравнить со</w:t>
      </w:r>
      <w:r w:rsidRPr="00924D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значениями</w:t>
      </w:r>
      <w:r w:rsidRPr="00924D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предыдущей задачи, сделать</w:t>
      </w:r>
      <w:r w:rsidRPr="00924D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24D05">
        <w:rPr>
          <w:rFonts w:ascii="Times New Roman" w:hAnsi="Times New Roman" w:cs="Times New Roman"/>
          <w:sz w:val="28"/>
          <w:szCs w:val="28"/>
        </w:rPr>
        <w:t>выводы.</w:t>
      </w:r>
    </w:p>
    <w:p w:rsidR="00924D05" w:rsidRPr="00924D05" w:rsidRDefault="00924D05" w:rsidP="00924D05">
      <w:pPr>
        <w:tabs>
          <w:tab w:val="left" w:pos="832"/>
          <w:tab w:val="left" w:pos="833"/>
        </w:tabs>
        <w:spacing w:line="24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D05">
        <w:rPr>
          <w:rFonts w:ascii="Times New Roman" w:hAnsi="Times New Roman" w:cs="Times New Roman"/>
          <w:b/>
          <w:sz w:val="28"/>
          <w:szCs w:val="28"/>
        </w:rPr>
        <w:t>Зада</w:t>
      </w:r>
      <w:r w:rsidR="006F5718">
        <w:rPr>
          <w:rFonts w:ascii="Times New Roman" w:hAnsi="Times New Roman" w:cs="Times New Roman"/>
          <w:b/>
          <w:sz w:val="28"/>
          <w:szCs w:val="28"/>
        </w:rPr>
        <w:t>ние</w:t>
      </w:r>
      <w:r w:rsidRPr="00924D05">
        <w:rPr>
          <w:rFonts w:ascii="Times New Roman" w:hAnsi="Times New Roman" w:cs="Times New Roman"/>
          <w:b/>
          <w:sz w:val="28"/>
          <w:szCs w:val="28"/>
        </w:rPr>
        <w:t xml:space="preserve"> 4</w:t>
      </w:r>
    </w:p>
    <w:p w:rsidR="00924D05" w:rsidRPr="00924D05" w:rsidRDefault="0015554F" w:rsidP="00924D05">
      <w:pPr>
        <w:tabs>
          <w:tab w:val="left" w:pos="832"/>
          <w:tab w:val="left" w:pos="833"/>
        </w:tabs>
        <w:spacing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простейшего однополупериодного выпрямителя (рисунок 1) с заданными значениями среднего выпрямленного тока </w:t>
      </w:r>
      <w:proofErr w:type="gramStart"/>
      <w:r w:rsidRPr="00924D0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 w:rsidRPr="00924D05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  <w:vertAlign w:val="subscript"/>
        </w:rPr>
        <w:t>ЫП СР</w:t>
      </w:r>
      <w:r>
        <w:rPr>
          <w:rFonts w:ascii="Times New Roman" w:hAnsi="Times New Roman" w:cs="Times New Roman"/>
          <w:sz w:val="28"/>
          <w:szCs w:val="28"/>
        </w:rPr>
        <w:t xml:space="preserve"> и среднего напряжения </w:t>
      </w:r>
      <w:r w:rsidR="00924D05" w:rsidRPr="00924D0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924D05" w:rsidRPr="00924D05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sz w:val="28"/>
          <w:szCs w:val="28"/>
          <w:vertAlign w:val="subscript"/>
        </w:rPr>
        <w:t>ЫП СР</w:t>
      </w:r>
      <w:r>
        <w:rPr>
          <w:rFonts w:ascii="Times New Roman" w:hAnsi="Times New Roman" w:cs="Times New Roman"/>
          <w:sz w:val="28"/>
          <w:szCs w:val="28"/>
        </w:rPr>
        <w:t xml:space="preserve"> выбрать полупроводниковый диод (диоды, столбы или блоки). Привести параметры выбранного прибора.</w:t>
      </w:r>
    </w:p>
    <w:p w:rsidR="00924D05" w:rsidRPr="00924D05" w:rsidRDefault="00924D05" w:rsidP="00924D05">
      <w:pPr>
        <w:tabs>
          <w:tab w:val="left" w:pos="832"/>
          <w:tab w:val="left" w:pos="833"/>
        </w:tabs>
        <w:spacing w:line="24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4D05">
        <w:rPr>
          <w:rFonts w:ascii="Times New Roman" w:hAnsi="Times New Roman" w:cs="Times New Roman"/>
          <w:b/>
          <w:sz w:val="28"/>
          <w:szCs w:val="28"/>
        </w:rPr>
        <w:t>Зада</w:t>
      </w:r>
      <w:r w:rsidR="006F5718">
        <w:rPr>
          <w:rFonts w:ascii="Times New Roman" w:hAnsi="Times New Roman" w:cs="Times New Roman"/>
          <w:b/>
          <w:sz w:val="28"/>
          <w:szCs w:val="28"/>
        </w:rPr>
        <w:t>ние</w:t>
      </w:r>
      <w:r w:rsidRPr="00924D05">
        <w:rPr>
          <w:rFonts w:ascii="Times New Roman" w:hAnsi="Times New Roman" w:cs="Times New Roman"/>
          <w:b/>
          <w:sz w:val="28"/>
          <w:szCs w:val="28"/>
        </w:rPr>
        <w:t xml:space="preserve"> 5</w:t>
      </w:r>
    </w:p>
    <w:p w:rsidR="00924D05" w:rsidRPr="00924D05" w:rsidRDefault="0015554F" w:rsidP="00924D05">
      <w:pPr>
        <w:tabs>
          <w:tab w:val="left" w:pos="832"/>
          <w:tab w:val="left" w:pos="833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</w:t>
      </w:r>
      <w:r w:rsidR="00924D05" w:rsidRPr="00924D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</w:rPr>
        <w:t>схему,</w:t>
      </w:r>
      <w:r w:rsidR="00924D05" w:rsidRPr="00924D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</w:rPr>
        <w:t>пользуясь</w:t>
      </w:r>
      <w:r w:rsidR="00924D05" w:rsidRPr="00924D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</w:rPr>
        <w:t>справочником</w:t>
      </w:r>
      <w:r w:rsidR="00924D05" w:rsidRPr="00924D05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</w:rPr>
        <w:t>выбрать</w:t>
      </w:r>
      <w:r w:rsidR="00924D05" w:rsidRPr="00924D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</w:rPr>
        <w:t>стабилитрон</w:t>
      </w:r>
      <w:r w:rsidR="00924D05" w:rsidRPr="00924D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</w:rPr>
        <w:t xml:space="preserve">для простейшего стабилизатора напряжения </w:t>
      </w:r>
      <w:r w:rsidR="003B4DC8"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>известны</w:t>
      </w:r>
      <w:r w:rsidR="003B4DC8">
        <w:rPr>
          <w:rFonts w:ascii="Times New Roman" w:hAnsi="Times New Roman" w:cs="Times New Roman"/>
          <w:sz w:val="28"/>
          <w:szCs w:val="28"/>
        </w:rPr>
        <w:t>х</w:t>
      </w:r>
      <w:r w:rsidR="00924D05" w:rsidRPr="00924D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3B4DC8">
        <w:rPr>
          <w:rFonts w:ascii="Times New Roman" w:hAnsi="Times New Roman" w:cs="Times New Roman"/>
          <w:spacing w:val="1"/>
          <w:sz w:val="28"/>
          <w:szCs w:val="28"/>
        </w:rPr>
        <w:t xml:space="preserve">значениях </w:t>
      </w:r>
      <w:r w:rsidR="003B4DC8">
        <w:rPr>
          <w:rFonts w:ascii="Times New Roman" w:hAnsi="Times New Roman" w:cs="Times New Roman"/>
          <w:sz w:val="28"/>
          <w:szCs w:val="28"/>
        </w:rPr>
        <w:t>входного (нестабилизированного) напряжения</w:t>
      </w:r>
      <w:r w:rsidRPr="00924D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4D05"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gramEnd"/>
      <w:r w:rsidRPr="00924D05">
        <w:rPr>
          <w:rFonts w:ascii="Times New Roman" w:hAnsi="Times New Roman" w:cs="Times New Roman"/>
          <w:sz w:val="28"/>
          <w:szCs w:val="28"/>
          <w:vertAlign w:val="subscript"/>
        </w:rPr>
        <w:t>ВХ</w:t>
      </w:r>
      <w:r w:rsidR="003B4DC8">
        <w:rPr>
          <w:rFonts w:ascii="Times New Roman" w:hAnsi="Times New Roman" w:cs="Times New Roman"/>
          <w:sz w:val="28"/>
          <w:szCs w:val="28"/>
        </w:rPr>
        <w:t>, выходного (стабилизированного) напряжения</w:t>
      </w:r>
      <w:r w:rsidR="00924D05" w:rsidRPr="00924D05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924D05" w:rsidRPr="00924D05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r w:rsidR="003B4DC8">
        <w:rPr>
          <w:rFonts w:ascii="Times New Roman" w:hAnsi="Times New Roman" w:cs="Times New Roman"/>
          <w:sz w:val="28"/>
          <w:szCs w:val="28"/>
        </w:rPr>
        <w:t xml:space="preserve"> и </w:t>
      </w:r>
      <w:r w:rsidR="00924D05" w:rsidRPr="00924D05">
        <w:rPr>
          <w:rFonts w:ascii="Times New Roman" w:hAnsi="Times New Roman" w:cs="Times New Roman"/>
          <w:sz w:val="28"/>
          <w:szCs w:val="28"/>
        </w:rPr>
        <w:t>ток</w:t>
      </w:r>
      <w:r w:rsidR="003B4DC8">
        <w:rPr>
          <w:rFonts w:ascii="Times New Roman" w:hAnsi="Times New Roman" w:cs="Times New Roman"/>
          <w:sz w:val="28"/>
          <w:szCs w:val="28"/>
        </w:rPr>
        <w:t>а</w:t>
      </w:r>
      <w:r w:rsidR="00924D05" w:rsidRPr="00924D05">
        <w:rPr>
          <w:rFonts w:ascii="Times New Roman" w:hAnsi="Times New Roman" w:cs="Times New Roman"/>
          <w:sz w:val="28"/>
          <w:szCs w:val="28"/>
        </w:rPr>
        <w:t xml:space="preserve"> нагрузки </w:t>
      </w:r>
      <w:r w:rsidR="00924D05" w:rsidRPr="00924D0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24D05" w:rsidRPr="00924D05">
        <w:rPr>
          <w:rFonts w:ascii="Times New Roman" w:hAnsi="Times New Roman" w:cs="Times New Roman"/>
          <w:sz w:val="28"/>
          <w:szCs w:val="28"/>
          <w:vertAlign w:val="subscript"/>
        </w:rPr>
        <w:t>Н.</w:t>
      </w:r>
      <w:r w:rsidR="00924D05" w:rsidRPr="00924D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D05" w:rsidRPr="00924D05" w:rsidRDefault="003B4DC8" w:rsidP="00924D05">
      <w:pPr>
        <w:tabs>
          <w:tab w:val="left" w:pos="832"/>
          <w:tab w:val="left" w:pos="833"/>
        </w:tabs>
        <w:spacing w:line="240" w:lineRule="auto"/>
        <w:ind w:right="-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Рассчитать величину ограничительного (гасящего) сопротивления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24D05" w:rsidRPr="00924D05">
        <w:rPr>
          <w:rFonts w:ascii="Times New Roman" w:hAnsi="Times New Roman" w:cs="Times New Roman"/>
          <w:sz w:val="28"/>
          <w:szCs w:val="28"/>
        </w:rPr>
        <w:t xml:space="preserve">Проверить, </w:t>
      </w:r>
      <w:r>
        <w:rPr>
          <w:rFonts w:ascii="Times New Roman" w:hAnsi="Times New Roman" w:cs="Times New Roman"/>
          <w:sz w:val="28"/>
          <w:szCs w:val="28"/>
        </w:rPr>
        <w:t>не выйдет ли стабилитрон за пределы участка стабилизации</w:t>
      </w:r>
      <w:r w:rsidR="0015554F" w:rsidRPr="00924D0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изменении входного напряжения </w:t>
      </w:r>
      <w:r w:rsidR="00924D05" w:rsidRPr="00924D05">
        <w:rPr>
          <w:rFonts w:ascii="Times New Roman" w:hAnsi="Times New Roman" w:cs="Times New Roman"/>
          <w:sz w:val="28"/>
          <w:szCs w:val="28"/>
        </w:rPr>
        <w:t xml:space="preserve">от  </w:t>
      </w:r>
      <w:proofErr w:type="gramStart"/>
      <w:r w:rsidR="00924D05" w:rsidRPr="00924D05"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gramEnd"/>
      <w:r w:rsidR="00924D05" w:rsidRPr="00924D05">
        <w:rPr>
          <w:rFonts w:ascii="Times New Roman" w:hAnsi="Times New Roman" w:cs="Times New Roman"/>
          <w:sz w:val="28"/>
          <w:szCs w:val="28"/>
          <w:vertAlign w:val="subscript"/>
        </w:rPr>
        <w:t xml:space="preserve">ВХ МИН </w:t>
      </w:r>
      <w:r w:rsidR="00924D05" w:rsidRPr="00924D05">
        <w:rPr>
          <w:rFonts w:ascii="Times New Roman" w:hAnsi="Times New Roman" w:cs="Times New Roman"/>
          <w:sz w:val="28"/>
          <w:szCs w:val="28"/>
        </w:rPr>
        <w:t xml:space="preserve"> до </w:t>
      </w:r>
      <w:r w:rsidR="00924D05" w:rsidRPr="00924D05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924D05" w:rsidRPr="00924D05">
        <w:rPr>
          <w:rFonts w:ascii="Times New Roman" w:hAnsi="Times New Roman" w:cs="Times New Roman"/>
          <w:sz w:val="28"/>
          <w:szCs w:val="28"/>
          <w:vertAlign w:val="subscript"/>
        </w:rPr>
        <w:t>ВХ МАКС</w:t>
      </w:r>
      <w:r w:rsidR="00924D05" w:rsidRPr="00924D05">
        <w:rPr>
          <w:rFonts w:ascii="Times New Roman" w:hAnsi="Times New Roman" w:cs="Times New Roman"/>
          <w:sz w:val="28"/>
          <w:szCs w:val="28"/>
        </w:rPr>
        <w:t>. Если условие</w:t>
      </w:r>
      <w:r w:rsidR="00924D05" w:rsidRPr="00924D05">
        <w:rPr>
          <w:rFonts w:ascii="Times New Roman" w:hAnsi="Times New Roman" w:cs="Times New Roman"/>
          <w:spacing w:val="-57"/>
          <w:sz w:val="28"/>
          <w:szCs w:val="28"/>
        </w:rPr>
        <w:t xml:space="preserve">    </w:t>
      </w:r>
      <w:r w:rsidR="00924D05" w:rsidRPr="00924D05">
        <w:rPr>
          <w:rFonts w:ascii="Times New Roman" w:hAnsi="Times New Roman" w:cs="Times New Roman"/>
          <w:sz w:val="28"/>
          <w:szCs w:val="28"/>
        </w:rPr>
        <w:t xml:space="preserve"> не</w:t>
      </w:r>
      <w:r w:rsidR="00924D05" w:rsidRPr="00924D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</w:rPr>
        <w:t>выполняется</w:t>
      </w:r>
      <w:r w:rsidR="00924D05" w:rsidRPr="00924D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</w:rPr>
        <w:t>–</w:t>
      </w:r>
      <w:r w:rsidR="00924D05" w:rsidRPr="00924D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</w:rPr>
        <w:t xml:space="preserve">добиться выполнения условий </w:t>
      </w:r>
      <w:r w:rsidR="00924D05" w:rsidRPr="00924D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</w:rPr>
        <w:t>и повторно</w:t>
      </w:r>
      <w:r w:rsidR="00924D05" w:rsidRPr="00924D0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</w:rPr>
        <w:t>провести</w:t>
      </w:r>
      <w:r w:rsidR="00924D05" w:rsidRPr="00924D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</w:rPr>
        <w:t>проверку.</w:t>
      </w:r>
    </w:p>
    <w:p w:rsidR="00924D05" w:rsidRPr="00924D05" w:rsidRDefault="00924D05" w:rsidP="00924D05">
      <w:pPr>
        <w:tabs>
          <w:tab w:val="left" w:pos="832"/>
          <w:tab w:val="left" w:pos="833"/>
        </w:tabs>
        <w:ind w:right="-1" w:firstLine="567"/>
        <w:jc w:val="center"/>
        <w:rPr>
          <w:sz w:val="28"/>
          <w:szCs w:val="28"/>
        </w:rPr>
      </w:pPr>
    </w:p>
    <w:p w:rsidR="00924D05" w:rsidRPr="00924D05" w:rsidRDefault="00924D05" w:rsidP="00924D05">
      <w:pPr>
        <w:tabs>
          <w:tab w:val="left" w:pos="832"/>
          <w:tab w:val="left" w:pos="833"/>
        </w:tabs>
        <w:spacing w:line="240" w:lineRule="auto"/>
        <w:ind w:right="-1" w:firstLine="567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24D05">
        <w:rPr>
          <w:rFonts w:ascii="Times New Roman" w:hAnsi="Times New Roman" w:cs="Times New Roman"/>
          <w:b/>
          <w:sz w:val="28"/>
          <w:szCs w:val="28"/>
        </w:rPr>
        <w:t>Зада</w:t>
      </w:r>
      <w:r w:rsidR="006F5718">
        <w:rPr>
          <w:rFonts w:ascii="Times New Roman" w:hAnsi="Times New Roman" w:cs="Times New Roman"/>
          <w:b/>
          <w:sz w:val="28"/>
          <w:szCs w:val="28"/>
        </w:rPr>
        <w:t>ние</w:t>
      </w:r>
      <w:r w:rsidRPr="00924D05">
        <w:rPr>
          <w:rFonts w:ascii="Times New Roman" w:hAnsi="Times New Roman" w:cs="Times New Roman"/>
          <w:b/>
          <w:sz w:val="28"/>
          <w:szCs w:val="28"/>
        </w:rPr>
        <w:t xml:space="preserve"> 6</w:t>
      </w:r>
    </w:p>
    <w:p w:rsidR="00924D05" w:rsidRPr="00924D05" w:rsidRDefault="00924D05" w:rsidP="00924D05">
      <w:pPr>
        <w:tabs>
          <w:tab w:val="left" w:pos="832"/>
          <w:tab w:val="left" w:pos="833"/>
        </w:tabs>
        <w:spacing w:line="240" w:lineRule="auto"/>
        <w:ind w:right="-1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924D05" w:rsidRPr="00924D05" w:rsidRDefault="003B4DC8" w:rsidP="00924D05">
      <w:pPr>
        <w:tabs>
          <w:tab w:val="left" w:pos="832"/>
          <w:tab w:val="left" w:pos="833"/>
        </w:tabs>
        <w:spacing w:line="240" w:lineRule="auto"/>
        <w:ind w:right="-1" w:firstLine="567"/>
        <w:contextualSpacing/>
        <w:rPr>
          <w:rFonts w:ascii="Times New Roman" w:hAnsi="Times New Roman" w:cs="Times New Roman"/>
          <w:positio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Выбрать варикап для настройки колебательного контура и определить для него рабочее напряжение</w:t>
      </w:r>
      <w:r w:rsidR="00924D05" w:rsidRPr="00924D05">
        <w:rPr>
          <w:rFonts w:ascii="Times New Roman" w:hAnsi="Times New Roman" w:cs="Times New Roman"/>
          <w:sz w:val="28"/>
          <w:szCs w:val="28"/>
        </w:rPr>
        <w:t>,</w:t>
      </w:r>
      <w:r w:rsidR="00924D05" w:rsidRPr="00924D0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</w:rPr>
        <w:t>при</w:t>
      </w:r>
      <w:r w:rsidR="00924D05" w:rsidRPr="00924D0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</w:rPr>
        <w:t>котором</w:t>
      </w:r>
      <w:r w:rsidR="00924D05" w:rsidRPr="00924D05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</w:rPr>
        <w:t xml:space="preserve">контур с индуктивностью </w:t>
      </w:r>
      <w:r w:rsidR="00924D05" w:rsidRPr="00924D05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924D05" w:rsidRPr="00924D05">
        <w:rPr>
          <w:rFonts w:ascii="Times New Roman" w:hAnsi="Times New Roman" w:cs="Times New Roman"/>
          <w:sz w:val="28"/>
          <w:szCs w:val="28"/>
        </w:rPr>
        <w:t xml:space="preserve"> (рис.</w:t>
      </w:r>
      <w:r w:rsidR="00924D05" w:rsidRPr="00924D0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</w:rPr>
        <w:t>2)</w:t>
      </w:r>
      <w:r w:rsidR="00924D05" w:rsidRPr="00924D0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</w:rPr>
        <w:t>будет</w:t>
      </w:r>
      <w:r w:rsidR="00924D05" w:rsidRPr="00924D0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</w:rPr>
        <w:t>настроен</w:t>
      </w:r>
      <w:r w:rsidR="00924D05" w:rsidRPr="00924D0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</w:rPr>
        <w:t>на</w:t>
      </w:r>
      <w:r w:rsidR="00924D05" w:rsidRPr="00924D0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</w:rPr>
        <w:t>частоту</w:t>
      </w:r>
      <w:r w:rsidR="00924D05" w:rsidRPr="00924D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924D05" w:rsidRPr="00924D05">
        <w:rPr>
          <w:rFonts w:ascii="Times New Roman" w:hAnsi="Times New Roman" w:cs="Times New Roman"/>
          <w:sz w:val="28"/>
          <w:szCs w:val="28"/>
        </w:rPr>
        <w:t>. Привести</w:t>
      </w:r>
      <w:r w:rsidR="00924D05" w:rsidRPr="00924D05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</w:rPr>
        <w:t>характеристику</w:t>
      </w:r>
      <w:r w:rsidR="00924D05" w:rsidRPr="00924D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</w:rPr>
        <w:t>варикапа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924D05" w:rsidRPr="00924D05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 w:rsidR="00924D05" w:rsidRPr="00924D05">
        <w:rPr>
          <w:rFonts w:ascii="Times New Roman" w:hAnsi="Times New Roman" w:cs="Times New Roman"/>
          <w:position w:val="2"/>
          <w:sz w:val="28"/>
          <w:szCs w:val="28"/>
        </w:rPr>
        <w:t>U</w:t>
      </w:r>
      <w:proofErr w:type="gramEnd"/>
      <w:r w:rsidR="00924D05" w:rsidRPr="00924D05"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r w:rsidR="00924D05" w:rsidRPr="00924D05">
        <w:rPr>
          <w:rFonts w:ascii="Times New Roman" w:hAnsi="Times New Roman" w:cs="Times New Roman"/>
          <w:spacing w:val="-2"/>
          <w:sz w:val="28"/>
          <w:szCs w:val="28"/>
          <w:vertAlign w:val="subscript"/>
        </w:rPr>
        <w:t xml:space="preserve"> </w:t>
      </w:r>
      <w:r w:rsidR="00924D05" w:rsidRPr="00924D05">
        <w:rPr>
          <w:rFonts w:ascii="Times New Roman" w:hAnsi="Times New Roman" w:cs="Times New Roman"/>
          <w:sz w:val="28"/>
          <w:szCs w:val="28"/>
          <w:vertAlign w:val="subscript"/>
        </w:rPr>
        <w:t>НОМ</w:t>
      </w:r>
      <w:r w:rsidR="00924D05" w:rsidRPr="00924D0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position w:val="2"/>
          <w:sz w:val="28"/>
          <w:szCs w:val="28"/>
        </w:rPr>
        <w:t>=4</w:t>
      </w:r>
      <w:r w:rsidR="00924D05" w:rsidRPr="00924D05">
        <w:rPr>
          <w:rFonts w:ascii="Times New Roman" w:hAnsi="Times New Roman" w:cs="Times New Roman"/>
          <w:spacing w:val="-2"/>
          <w:position w:val="2"/>
          <w:sz w:val="28"/>
          <w:szCs w:val="28"/>
        </w:rPr>
        <w:t xml:space="preserve"> </w:t>
      </w:r>
      <w:r w:rsidR="00924D05" w:rsidRPr="00924D05">
        <w:rPr>
          <w:rFonts w:ascii="Times New Roman" w:hAnsi="Times New Roman" w:cs="Times New Roman"/>
          <w:position w:val="2"/>
          <w:sz w:val="28"/>
          <w:szCs w:val="28"/>
        </w:rPr>
        <w:t>В.</w:t>
      </w:r>
    </w:p>
    <w:p w:rsidR="00924D05" w:rsidRPr="00924D05" w:rsidRDefault="00924D05" w:rsidP="00924D05">
      <w:pPr>
        <w:tabs>
          <w:tab w:val="left" w:pos="832"/>
          <w:tab w:val="left" w:pos="833"/>
        </w:tabs>
        <w:spacing w:line="240" w:lineRule="auto"/>
        <w:ind w:right="-1"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924D05" w:rsidRPr="00924D05" w:rsidRDefault="00924D05" w:rsidP="00924D05">
      <w:pPr>
        <w:tabs>
          <w:tab w:val="left" w:pos="832"/>
          <w:tab w:val="left" w:pos="833"/>
        </w:tabs>
        <w:ind w:right="-1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24D05">
        <w:rPr>
          <w:noProof/>
          <w:sz w:val="28"/>
          <w:szCs w:val="28"/>
          <w:lang w:eastAsia="ru-RU"/>
        </w:rPr>
        <w:drawing>
          <wp:inline distT="0" distB="0" distL="0" distR="0" wp14:anchorId="58BFD872" wp14:editId="52DF7AA9">
            <wp:extent cx="2032000" cy="104965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4D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D05" w:rsidRPr="00924D05" w:rsidRDefault="00924D05" w:rsidP="00924D05">
      <w:pPr>
        <w:tabs>
          <w:tab w:val="left" w:pos="832"/>
          <w:tab w:val="left" w:pos="833"/>
        </w:tabs>
        <w:ind w:right="-1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24D05">
        <w:rPr>
          <w:rFonts w:ascii="Times New Roman" w:hAnsi="Times New Roman" w:cs="Times New Roman"/>
          <w:sz w:val="28"/>
          <w:szCs w:val="28"/>
        </w:rPr>
        <w:t>Рисунок 2 – Колебательный контур</w:t>
      </w:r>
    </w:p>
    <w:p w:rsidR="0095191A" w:rsidRDefault="0095191A" w:rsidP="00924D05">
      <w:pPr>
        <w:ind w:firstLine="567"/>
        <w:rPr>
          <w:sz w:val="28"/>
          <w:szCs w:val="28"/>
        </w:rPr>
      </w:pPr>
      <w:bookmarkStart w:id="0" w:name="_GoBack"/>
      <w:bookmarkEnd w:id="0"/>
    </w:p>
    <w:sectPr w:rsidR="00951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23C00"/>
    <w:multiLevelType w:val="hybridMultilevel"/>
    <w:tmpl w:val="B7CCADA0"/>
    <w:lvl w:ilvl="0" w:tplc="595A6042">
      <w:start w:val="1"/>
      <w:numFmt w:val="lowerLetter"/>
      <w:lvlText w:val="%1)"/>
      <w:lvlJc w:val="left"/>
      <w:pPr>
        <w:ind w:left="1485" w:hanging="240"/>
      </w:pPr>
      <w:rPr>
        <w:rFonts w:hint="default"/>
        <w:w w:val="100"/>
        <w:sz w:val="24"/>
        <w:szCs w:val="24"/>
        <w:lang w:val="ru-RU" w:eastAsia="en-US" w:bidi="ar-SA"/>
      </w:rPr>
    </w:lvl>
    <w:lvl w:ilvl="1" w:tplc="16F65D80">
      <w:numFmt w:val="bullet"/>
      <w:lvlText w:val="•"/>
      <w:lvlJc w:val="left"/>
      <w:pPr>
        <w:ind w:left="2412" w:hanging="240"/>
      </w:pPr>
      <w:rPr>
        <w:rFonts w:hint="default"/>
        <w:lang w:val="ru-RU" w:eastAsia="en-US" w:bidi="ar-SA"/>
      </w:rPr>
    </w:lvl>
    <w:lvl w:ilvl="2" w:tplc="9364FE0A">
      <w:numFmt w:val="bullet"/>
      <w:lvlText w:val="•"/>
      <w:lvlJc w:val="left"/>
      <w:pPr>
        <w:ind w:left="3345" w:hanging="240"/>
      </w:pPr>
      <w:rPr>
        <w:rFonts w:hint="default"/>
        <w:lang w:val="ru-RU" w:eastAsia="en-US" w:bidi="ar-SA"/>
      </w:rPr>
    </w:lvl>
    <w:lvl w:ilvl="3" w:tplc="8A28B01A">
      <w:numFmt w:val="bullet"/>
      <w:lvlText w:val="•"/>
      <w:lvlJc w:val="left"/>
      <w:pPr>
        <w:ind w:left="4277" w:hanging="240"/>
      </w:pPr>
      <w:rPr>
        <w:rFonts w:hint="default"/>
        <w:lang w:val="ru-RU" w:eastAsia="en-US" w:bidi="ar-SA"/>
      </w:rPr>
    </w:lvl>
    <w:lvl w:ilvl="4" w:tplc="54E07AA6">
      <w:numFmt w:val="bullet"/>
      <w:lvlText w:val="•"/>
      <w:lvlJc w:val="left"/>
      <w:pPr>
        <w:ind w:left="5210" w:hanging="240"/>
      </w:pPr>
      <w:rPr>
        <w:rFonts w:hint="default"/>
        <w:lang w:val="ru-RU" w:eastAsia="en-US" w:bidi="ar-SA"/>
      </w:rPr>
    </w:lvl>
    <w:lvl w:ilvl="5" w:tplc="A0C2CB30">
      <w:numFmt w:val="bullet"/>
      <w:lvlText w:val="•"/>
      <w:lvlJc w:val="left"/>
      <w:pPr>
        <w:ind w:left="6143" w:hanging="240"/>
      </w:pPr>
      <w:rPr>
        <w:rFonts w:hint="default"/>
        <w:lang w:val="ru-RU" w:eastAsia="en-US" w:bidi="ar-SA"/>
      </w:rPr>
    </w:lvl>
    <w:lvl w:ilvl="6" w:tplc="6CC2BFAC">
      <w:numFmt w:val="bullet"/>
      <w:lvlText w:val="•"/>
      <w:lvlJc w:val="left"/>
      <w:pPr>
        <w:ind w:left="7075" w:hanging="240"/>
      </w:pPr>
      <w:rPr>
        <w:rFonts w:hint="default"/>
        <w:lang w:val="ru-RU" w:eastAsia="en-US" w:bidi="ar-SA"/>
      </w:rPr>
    </w:lvl>
    <w:lvl w:ilvl="7" w:tplc="A5961D12">
      <w:numFmt w:val="bullet"/>
      <w:lvlText w:val="•"/>
      <w:lvlJc w:val="left"/>
      <w:pPr>
        <w:ind w:left="8008" w:hanging="240"/>
      </w:pPr>
      <w:rPr>
        <w:rFonts w:hint="default"/>
        <w:lang w:val="ru-RU" w:eastAsia="en-US" w:bidi="ar-SA"/>
      </w:rPr>
    </w:lvl>
    <w:lvl w:ilvl="8" w:tplc="9B3A885C">
      <w:numFmt w:val="bullet"/>
      <w:lvlText w:val="•"/>
      <w:lvlJc w:val="left"/>
      <w:pPr>
        <w:ind w:left="8941" w:hanging="240"/>
      </w:pPr>
      <w:rPr>
        <w:rFonts w:hint="default"/>
        <w:lang w:val="ru-RU" w:eastAsia="en-US" w:bidi="ar-SA"/>
      </w:rPr>
    </w:lvl>
  </w:abstractNum>
  <w:abstractNum w:abstractNumId="1">
    <w:nsid w:val="36313196"/>
    <w:multiLevelType w:val="hybridMultilevel"/>
    <w:tmpl w:val="728E26E0"/>
    <w:lvl w:ilvl="0" w:tplc="6A1AF0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3D2138"/>
    <w:multiLevelType w:val="hybridMultilevel"/>
    <w:tmpl w:val="1CC62200"/>
    <w:lvl w:ilvl="0" w:tplc="C80A9DD2">
      <w:start w:val="2"/>
      <w:numFmt w:val="decimal"/>
      <w:lvlText w:val="%1."/>
      <w:lvlJc w:val="left"/>
      <w:pPr>
        <w:ind w:left="148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B63456">
      <w:numFmt w:val="bullet"/>
      <w:lvlText w:val="•"/>
      <w:lvlJc w:val="left"/>
      <w:pPr>
        <w:ind w:left="2412" w:hanging="240"/>
      </w:pPr>
      <w:rPr>
        <w:rFonts w:hint="default"/>
        <w:lang w:val="ru-RU" w:eastAsia="en-US" w:bidi="ar-SA"/>
      </w:rPr>
    </w:lvl>
    <w:lvl w:ilvl="2" w:tplc="20689D10">
      <w:numFmt w:val="bullet"/>
      <w:lvlText w:val="•"/>
      <w:lvlJc w:val="left"/>
      <w:pPr>
        <w:ind w:left="3345" w:hanging="240"/>
      </w:pPr>
      <w:rPr>
        <w:rFonts w:hint="default"/>
        <w:lang w:val="ru-RU" w:eastAsia="en-US" w:bidi="ar-SA"/>
      </w:rPr>
    </w:lvl>
    <w:lvl w:ilvl="3" w:tplc="F0D235D4">
      <w:numFmt w:val="bullet"/>
      <w:lvlText w:val="•"/>
      <w:lvlJc w:val="left"/>
      <w:pPr>
        <w:ind w:left="4277" w:hanging="240"/>
      </w:pPr>
      <w:rPr>
        <w:rFonts w:hint="default"/>
        <w:lang w:val="ru-RU" w:eastAsia="en-US" w:bidi="ar-SA"/>
      </w:rPr>
    </w:lvl>
    <w:lvl w:ilvl="4" w:tplc="58EA78B8">
      <w:numFmt w:val="bullet"/>
      <w:lvlText w:val="•"/>
      <w:lvlJc w:val="left"/>
      <w:pPr>
        <w:ind w:left="5210" w:hanging="240"/>
      </w:pPr>
      <w:rPr>
        <w:rFonts w:hint="default"/>
        <w:lang w:val="ru-RU" w:eastAsia="en-US" w:bidi="ar-SA"/>
      </w:rPr>
    </w:lvl>
    <w:lvl w:ilvl="5" w:tplc="C486F27C">
      <w:numFmt w:val="bullet"/>
      <w:lvlText w:val="•"/>
      <w:lvlJc w:val="left"/>
      <w:pPr>
        <w:ind w:left="6143" w:hanging="240"/>
      </w:pPr>
      <w:rPr>
        <w:rFonts w:hint="default"/>
        <w:lang w:val="ru-RU" w:eastAsia="en-US" w:bidi="ar-SA"/>
      </w:rPr>
    </w:lvl>
    <w:lvl w:ilvl="6" w:tplc="13064734">
      <w:numFmt w:val="bullet"/>
      <w:lvlText w:val="•"/>
      <w:lvlJc w:val="left"/>
      <w:pPr>
        <w:ind w:left="7075" w:hanging="240"/>
      </w:pPr>
      <w:rPr>
        <w:rFonts w:hint="default"/>
        <w:lang w:val="ru-RU" w:eastAsia="en-US" w:bidi="ar-SA"/>
      </w:rPr>
    </w:lvl>
    <w:lvl w:ilvl="7" w:tplc="1AA824EA">
      <w:numFmt w:val="bullet"/>
      <w:lvlText w:val="•"/>
      <w:lvlJc w:val="left"/>
      <w:pPr>
        <w:ind w:left="8008" w:hanging="240"/>
      </w:pPr>
      <w:rPr>
        <w:rFonts w:hint="default"/>
        <w:lang w:val="ru-RU" w:eastAsia="en-US" w:bidi="ar-SA"/>
      </w:rPr>
    </w:lvl>
    <w:lvl w:ilvl="8" w:tplc="7982E4D4">
      <w:numFmt w:val="bullet"/>
      <w:lvlText w:val="•"/>
      <w:lvlJc w:val="left"/>
      <w:pPr>
        <w:ind w:left="8941" w:hanging="24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D05"/>
    <w:rsid w:val="0015554F"/>
    <w:rsid w:val="003B4DC8"/>
    <w:rsid w:val="00514F61"/>
    <w:rsid w:val="006F5718"/>
    <w:rsid w:val="00924D05"/>
    <w:rsid w:val="0095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D0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24D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4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D0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24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Фадеева</dc:creator>
  <cp:keywords/>
  <dc:description/>
  <cp:lastModifiedBy>Наталья Фадеева</cp:lastModifiedBy>
  <cp:revision>2</cp:revision>
  <dcterms:created xsi:type="dcterms:W3CDTF">2025-08-25T03:45:00Z</dcterms:created>
  <dcterms:modified xsi:type="dcterms:W3CDTF">2025-08-27T06:34:00Z</dcterms:modified>
</cp:coreProperties>
</file>